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7" w:rsidRDefault="00D30527" w:rsidP="00C14C08">
      <w:pPr>
        <w:jc w:val="center"/>
        <w:rPr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509863971" r:id="rId6"/>
        </w:pict>
      </w:r>
      <w:r>
        <w:rPr>
          <w:b/>
          <w:sz w:val="32"/>
        </w:rPr>
        <w:t>Администрация  Нижнетанайского сельсовета</w:t>
      </w:r>
    </w:p>
    <w:p w:rsidR="00D30527" w:rsidRDefault="00D30527" w:rsidP="00C14C08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D30527" w:rsidRDefault="00D30527" w:rsidP="00C14C08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D30527" w:rsidRDefault="00D30527" w:rsidP="00C14C08">
      <w:pPr>
        <w:jc w:val="center"/>
        <w:rPr>
          <w:b/>
          <w:sz w:val="28"/>
        </w:rPr>
      </w:pPr>
    </w:p>
    <w:p w:rsidR="00D30527" w:rsidRDefault="00D30527" w:rsidP="00C14C08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D30527" w:rsidRPr="00FE2EAA" w:rsidRDefault="00D30527" w:rsidP="00C14C08">
      <w:pPr>
        <w:jc w:val="center"/>
        <w:rPr>
          <w:rFonts w:ascii="Times New Roman Cyr Bold" w:hAnsi="Times New Roman Cyr Bold"/>
        </w:rPr>
      </w:pPr>
      <w:r w:rsidRPr="00FE2EAA">
        <w:rPr>
          <w:rFonts w:ascii="Times New Roman Cyr Bold" w:hAnsi="Times New Roman Cyr Bold"/>
        </w:rPr>
        <w:t>с.Нижний Танай</w:t>
      </w:r>
    </w:p>
    <w:p w:rsidR="00D30527" w:rsidRDefault="00D30527" w:rsidP="00C14C08">
      <w:pPr>
        <w:jc w:val="both"/>
        <w:rPr>
          <w:sz w:val="28"/>
        </w:rPr>
      </w:pPr>
      <w:r>
        <w:rPr>
          <w:sz w:val="28"/>
        </w:rPr>
        <w:t>23.11. 2015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№ 61-П</w:t>
      </w:r>
    </w:p>
    <w:p w:rsidR="00D30527" w:rsidRPr="00E917F9" w:rsidRDefault="00D30527" w:rsidP="00C14C08">
      <w:pPr>
        <w:jc w:val="both"/>
        <w:rPr>
          <w:sz w:val="24"/>
          <w:szCs w:val="24"/>
        </w:rPr>
      </w:pPr>
      <w:r w:rsidRPr="00E917F9">
        <w:rPr>
          <w:sz w:val="24"/>
          <w:szCs w:val="24"/>
        </w:rPr>
        <w:t xml:space="preserve">Об утверждении ведомственного перечня </w:t>
      </w:r>
    </w:p>
    <w:p w:rsidR="00D30527" w:rsidRPr="00E917F9" w:rsidRDefault="00D30527" w:rsidP="00C14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услуг (работ)</w:t>
      </w:r>
      <w:r w:rsidRPr="00E917F9">
        <w:rPr>
          <w:bCs/>
          <w:sz w:val="24"/>
          <w:szCs w:val="24"/>
        </w:rPr>
        <w:t xml:space="preserve">, </w:t>
      </w:r>
    </w:p>
    <w:p w:rsidR="00D30527" w:rsidRPr="00E917F9" w:rsidRDefault="00D30527" w:rsidP="00C14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оказываемых (выполняемых)</w:t>
      </w:r>
      <w:r w:rsidRPr="00E917F9">
        <w:rPr>
          <w:bCs/>
          <w:sz w:val="24"/>
          <w:szCs w:val="24"/>
        </w:rPr>
        <w:t xml:space="preserve"> муниципальными </w:t>
      </w:r>
    </w:p>
    <w:p w:rsidR="00D30527" w:rsidRPr="00E917F9" w:rsidRDefault="00D30527" w:rsidP="00C14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бюджетными </w:t>
      </w:r>
      <w:r w:rsidRPr="00E917F9">
        <w:rPr>
          <w:bCs/>
          <w:sz w:val="24"/>
          <w:szCs w:val="24"/>
        </w:rPr>
        <w:t xml:space="preserve">учреждениями в качестве основных </w:t>
      </w:r>
    </w:p>
    <w:p w:rsidR="00D30527" w:rsidRPr="00E917F9" w:rsidRDefault="00D30527" w:rsidP="00C14C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видов деятельности</w:t>
      </w:r>
    </w:p>
    <w:p w:rsidR="00D30527" w:rsidRPr="00E917F9" w:rsidRDefault="00D30527" w:rsidP="00C14C08">
      <w:pPr>
        <w:rPr>
          <w:sz w:val="24"/>
          <w:szCs w:val="24"/>
        </w:rPr>
      </w:pPr>
    </w:p>
    <w:p w:rsidR="00D30527" w:rsidRPr="003409EA" w:rsidRDefault="00D30527" w:rsidP="00FE2EAA">
      <w:pPr>
        <w:ind w:firstLine="720"/>
        <w:jc w:val="both"/>
        <w:rPr>
          <w:sz w:val="24"/>
          <w:szCs w:val="24"/>
        </w:rPr>
      </w:pPr>
      <w:r w:rsidRPr="00E917F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3.1.</w:t>
      </w:r>
      <w:r w:rsidRPr="00E917F9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 w:rsidRPr="00E917F9">
        <w:rPr>
          <w:sz w:val="24"/>
          <w:szCs w:val="24"/>
        </w:rPr>
        <w:t xml:space="preserve"> 69.2 Бюджетного кодекса Российской Федерации, Постановлением Правительства Российской Федерации от 26.02.2014г.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Pr="003409EA">
        <w:rPr>
          <w:sz w:val="24"/>
          <w:szCs w:val="24"/>
          <w:shd w:val="clear" w:color="auto" w:fill="FFFFFF"/>
        </w:rPr>
        <w:t>и во исполнение постановления администрации Нижнетанайского сельсовета от 19.11.2015 года № 59-П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Нижнетанайского сельсовета»</w:t>
      </w:r>
      <w:r w:rsidRPr="003409EA">
        <w:rPr>
          <w:sz w:val="24"/>
          <w:szCs w:val="24"/>
        </w:rPr>
        <w:t>, руководствуясь ст. 29 Устава Нижнетанайского сельсовета, ПОСТАНОВЛЯЮ:</w:t>
      </w:r>
    </w:p>
    <w:p w:rsidR="00D30527" w:rsidRPr="00E917F9" w:rsidRDefault="00D30527" w:rsidP="00C14C08">
      <w:pPr>
        <w:jc w:val="both"/>
        <w:rPr>
          <w:sz w:val="24"/>
          <w:szCs w:val="24"/>
        </w:rPr>
      </w:pPr>
    </w:p>
    <w:p w:rsidR="00D30527" w:rsidRPr="00D55765" w:rsidRDefault="00D30527" w:rsidP="00C14C0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606BA">
        <w:rPr>
          <w:sz w:val="24"/>
          <w:szCs w:val="24"/>
        </w:rPr>
        <w:t xml:space="preserve">Утвердить ведомственный перечень </w:t>
      </w:r>
      <w:r w:rsidRPr="00A606BA">
        <w:rPr>
          <w:bCs/>
          <w:sz w:val="24"/>
          <w:szCs w:val="24"/>
        </w:rPr>
        <w:t xml:space="preserve">муниципальных услуг (работ), оказываемых (выполняемых) муниципальными </w:t>
      </w:r>
      <w:r>
        <w:rPr>
          <w:bCs/>
          <w:sz w:val="24"/>
          <w:szCs w:val="24"/>
        </w:rPr>
        <w:t xml:space="preserve">бюджетными </w:t>
      </w:r>
      <w:r w:rsidRPr="00A606BA">
        <w:rPr>
          <w:bCs/>
          <w:sz w:val="24"/>
          <w:szCs w:val="24"/>
        </w:rPr>
        <w:t>учреждениями в качест</w:t>
      </w:r>
      <w:r>
        <w:rPr>
          <w:bCs/>
          <w:sz w:val="24"/>
          <w:szCs w:val="24"/>
        </w:rPr>
        <w:t>ве основных видов деятельности согласно приложению.</w:t>
      </w:r>
    </w:p>
    <w:p w:rsidR="00D30527" w:rsidRPr="00D55765" w:rsidRDefault="00D30527" w:rsidP="00C14C0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A606BA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</w:t>
      </w:r>
      <w:r>
        <w:rPr>
          <w:color w:val="000000"/>
          <w:sz w:val="24"/>
          <w:szCs w:val="24"/>
          <w:shd w:val="clear" w:color="auto" w:fill="FFFFFF"/>
        </w:rPr>
        <w:t>Нижнетанайского сельсовета</w:t>
      </w:r>
      <w:r w:rsidRPr="00D55765">
        <w:rPr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sz w:val="24"/>
          <w:szCs w:val="24"/>
        </w:rPr>
        <w:t xml:space="preserve">01.08.2012  № 30-П </w:t>
      </w:r>
      <w:r w:rsidRPr="00D55765">
        <w:rPr>
          <w:sz w:val="24"/>
          <w:szCs w:val="24"/>
        </w:rPr>
        <w:t>«Об утверждении ведомственного перечня муниципальных услуг (работ), оказываемых  (выполняемых) муниципальными бюджетными учреждениями  в качестве основных видов деятельности»</w:t>
      </w:r>
      <w:r>
        <w:rPr>
          <w:sz w:val="24"/>
          <w:szCs w:val="24"/>
        </w:rPr>
        <w:t xml:space="preserve"> признать утратившим силу</w:t>
      </w:r>
      <w:r w:rsidRPr="00D55765">
        <w:rPr>
          <w:sz w:val="24"/>
          <w:szCs w:val="24"/>
        </w:rPr>
        <w:t>.</w:t>
      </w:r>
    </w:p>
    <w:p w:rsidR="00D30527" w:rsidRPr="00E917F9" w:rsidRDefault="00D30527" w:rsidP="00C14C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917F9"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D30527" w:rsidRPr="00E917F9" w:rsidRDefault="00D30527" w:rsidP="00C14C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917F9">
        <w:t>Главным распорядителям средств бюджета:</w:t>
      </w:r>
    </w:p>
    <w:p w:rsidR="00D30527" w:rsidRPr="00E917F9" w:rsidRDefault="00D30527" w:rsidP="00C14C08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  <w:r w:rsidRPr="00E917F9">
        <w:t>- довести данное постановление до подведомственных учреждений;</w:t>
      </w:r>
    </w:p>
    <w:p w:rsidR="00D30527" w:rsidRPr="00E917F9" w:rsidRDefault="00D30527" w:rsidP="00C14C08">
      <w:pPr>
        <w:pStyle w:val="NormalWeb"/>
        <w:shd w:val="clear" w:color="auto" w:fill="FFFFFF"/>
        <w:spacing w:before="0" w:beforeAutospacing="0" w:after="0" w:afterAutospacing="0"/>
        <w:ind w:left="426"/>
        <w:jc w:val="both"/>
      </w:pPr>
      <w:r>
        <w:t xml:space="preserve">- </w:t>
      </w:r>
      <w:r w:rsidRPr="00E917F9">
        <w:t>использовать данное постановление при формировании муниципальных заданий на очередной финансовый год и плановый период.</w:t>
      </w:r>
    </w:p>
    <w:p w:rsidR="00D30527" w:rsidRPr="00E917F9" w:rsidRDefault="00D30527" w:rsidP="00C14C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917F9">
        <w:t>Разместить настоящее постановление на официа</w:t>
      </w:r>
      <w:r>
        <w:t>льном сайте администрации сельсовета</w:t>
      </w:r>
      <w:r w:rsidRPr="00E917F9">
        <w:t>.</w:t>
      </w:r>
    </w:p>
    <w:p w:rsidR="00D30527" w:rsidRPr="00E917F9" w:rsidRDefault="00D30527" w:rsidP="00C14C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917F9">
        <w:t>Контроль за выполнением постанов</w:t>
      </w:r>
      <w:r>
        <w:t>ления оставляю за собой.</w:t>
      </w:r>
    </w:p>
    <w:p w:rsidR="00D30527" w:rsidRPr="00E917F9" w:rsidRDefault="00D30527" w:rsidP="00C14C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E917F9">
        <w:t xml:space="preserve">Постановление вступает в силу в день, следующий </w:t>
      </w:r>
      <w:r>
        <w:t>за днем его официального обнародования.</w:t>
      </w: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  <w:r>
        <w:rPr>
          <w:szCs w:val="24"/>
        </w:rPr>
        <w:t>Глава Нижнетанайского сельсовета                                                      Н.И.Марфин</w:t>
      </w: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</w:pPr>
    </w:p>
    <w:p w:rsidR="00D30527" w:rsidRDefault="00D30527" w:rsidP="00C14C08">
      <w:pPr>
        <w:pStyle w:val="BodyText"/>
        <w:rPr>
          <w:szCs w:val="24"/>
        </w:rPr>
        <w:sectPr w:rsidR="00D30527" w:rsidSect="000F1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527" w:rsidRPr="00C02CD9" w:rsidRDefault="00D30527" w:rsidP="00A3600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</w:t>
      </w:r>
      <w:r w:rsidRPr="00C02CD9">
        <w:rPr>
          <w:bCs/>
          <w:sz w:val="28"/>
          <w:szCs w:val="28"/>
        </w:rPr>
        <w:t xml:space="preserve">Приложение к постановлению </w:t>
      </w:r>
    </w:p>
    <w:p w:rsidR="00D30527" w:rsidRPr="00C02CD9" w:rsidRDefault="00D30527" w:rsidP="00A3600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02CD9">
        <w:rPr>
          <w:bCs/>
          <w:sz w:val="28"/>
          <w:szCs w:val="28"/>
        </w:rPr>
        <w:t>Администрации Нижнетанайского</w:t>
      </w:r>
    </w:p>
    <w:p w:rsidR="00D30527" w:rsidRDefault="00D30527" w:rsidP="00A3600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02CD9">
        <w:rPr>
          <w:bCs/>
          <w:sz w:val="28"/>
          <w:szCs w:val="28"/>
        </w:rPr>
        <w:t>ельсовета от</w:t>
      </w:r>
      <w:r>
        <w:rPr>
          <w:bCs/>
          <w:sz w:val="28"/>
          <w:szCs w:val="28"/>
        </w:rPr>
        <w:t xml:space="preserve"> 23.11.2015</w:t>
      </w:r>
      <w:r w:rsidRPr="00C02CD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61-П</w:t>
      </w:r>
    </w:p>
    <w:p w:rsidR="00D30527" w:rsidRDefault="00D30527" w:rsidP="00A36008"/>
    <w:p w:rsidR="00D30527" w:rsidRPr="00125846" w:rsidRDefault="00D30527" w:rsidP="00C14C08">
      <w:pPr>
        <w:pStyle w:val="BodyText"/>
        <w:rPr>
          <w:szCs w:val="24"/>
        </w:rPr>
      </w:pPr>
    </w:p>
    <w:tbl>
      <w:tblPr>
        <w:tblW w:w="15896" w:type="dxa"/>
        <w:tblInd w:w="-252" w:type="dxa"/>
        <w:tblLayout w:type="fixed"/>
        <w:tblLook w:val="0000"/>
      </w:tblPr>
      <w:tblGrid>
        <w:gridCol w:w="432"/>
        <w:gridCol w:w="1908"/>
        <w:gridCol w:w="1676"/>
        <w:gridCol w:w="1440"/>
        <w:gridCol w:w="900"/>
        <w:gridCol w:w="1221"/>
        <w:gridCol w:w="1119"/>
        <w:gridCol w:w="1260"/>
        <w:gridCol w:w="1080"/>
        <w:gridCol w:w="1080"/>
        <w:gridCol w:w="900"/>
        <w:gridCol w:w="1080"/>
        <w:gridCol w:w="1800"/>
      </w:tblGrid>
      <w:tr w:rsidR="00D30527" w:rsidTr="00741DB6">
        <w:trPr>
          <w:trHeight w:val="255"/>
        </w:trPr>
        <w:tc>
          <w:tcPr>
            <w:tcW w:w="158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Ведомственный перечень услуг и работ, оказываемых и выполняемых муниципальными учреждениями  культуры Нижнетанайского сельсовета</w:t>
            </w:r>
          </w:p>
        </w:tc>
      </w:tr>
      <w:tr w:rsidR="00D30527" w:rsidTr="00741DB6">
        <w:trPr>
          <w:trHeight w:val="255"/>
        </w:trPr>
        <w:tc>
          <w:tcPr>
            <w:tcW w:w="158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0527" w:rsidTr="00741DB6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муниципальной услуги или работы (с указанием реестрового номера), код ОКВЭД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муниципального учреждения и его код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 услуги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Условия (формы) оказания услуги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деятельности учреждения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Категория потребителей услуги (работы)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  показателя качества услуги (работы)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741DB6">
            <w:pPr>
              <w:ind w:left="-288" w:firstLine="2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Платность услуги (работы)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D30527" w:rsidTr="00741DB6">
        <w:trPr>
          <w:trHeight w:val="20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Показ концертов и концертных программ (07002000800200000001101), 92.31.00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Нижнетанайского сельсовета</w:t>
            </w:r>
          </w:p>
          <w:p w:rsidR="00D30527" w:rsidRPr="00741DB6" w:rsidRDefault="00D30527" w:rsidP="00B768AA">
            <w:pPr>
              <w:rPr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Дзержинского района Красноярского края 00507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0527" w:rsidRPr="00741DB6" w:rsidRDefault="00D30527" w:rsidP="00B768AA">
            <w:pPr>
              <w:rPr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Муниципальное бюджетное учреждение культуры "Нижнетанайская</w:t>
            </w:r>
          </w:p>
          <w:p w:rsidR="00D30527" w:rsidRDefault="00D30527" w:rsidP="00B768AA">
            <w:pPr>
              <w:rPr>
                <w:color w:val="FF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Централизованная клубная система» Щ 6731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Учреждение клубного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услуга бесплатная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 Постановление «Об утверждении Положения об основах хозяйственной деятельности и финансирования организаций культуры и искусства»;3612-1 Закон Основы законодательства Российской Федерации о культуре</w:t>
            </w:r>
          </w:p>
        </w:tc>
      </w:tr>
      <w:tr w:rsidR="00D30527" w:rsidTr="00741DB6">
        <w:trPr>
          <w:trHeight w:val="22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 (07002000800100000003101 ), 92.31.00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Нижнетанайского сельсовета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Дзержинского района Красноярского края 00507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0527" w:rsidRPr="00741DB6" w:rsidRDefault="00D30527" w:rsidP="00741DB6">
            <w:pPr>
              <w:rPr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Муниципальное бюджетное учреждение культуры "Нижнетанайская</w:t>
            </w:r>
          </w:p>
          <w:p w:rsidR="00D30527" w:rsidRDefault="00D30527" w:rsidP="00741DB6">
            <w:pPr>
              <w:rPr>
                <w:color w:val="FF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Централизованная клубная система» Щ 6731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Учреждение клубного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зрителей (Человек)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услуга бесплатная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 Постановление «Об утверждении Положения об основах хозяйственной деятельности и финансирования организаций культуры и искусства»;3612-1 Закон Основы законодательства Российской Федерации о культуре</w:t>
            </w:r>
          </w:p>
        </w:tc>
      </w:tr>
      <w:tr w:rsidR="00D30527" w:rsidTr="00741DB6">
        <w:trPr>
          <w:trHeight w:val="19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(07025100000000000004101 ), 92.51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Нижнетанайского сельсовета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Дзержинского района Красноярского края 00507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0527" w:rsidRPr="00741DB6" w:rsidRDefault="00D30527" w:rsidP="00741DB6">
            <w:pPr>
              <w:rPr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Муниципальное бюджетное учреждение культуры "Нижнетанайская</w:t>
            </w:r>
          </w:p>
          <w:p w:rsidR="00D30527" w:rsidRDefault="00D30527" w:rsidP="00741DB6">
            <w:pPr>
              <w:rPr>
                <w:color w:val="FF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Централизованная клубная система» Щ 6731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Учреждение клубного типа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 (Единица)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работа бесплатная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3612-1 Закон Основы законодательства Российской Федерации о культуре</w:t>
            </w:r>
          </w:p>
        </w:tc>
      </w:tr>
      <w:tr w:rsidR="00D30527" w:rsidTr="00741DB6">
        <w:trPr>
          <w:trHeight w:val="3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 (14010100700100000008100), 74.87.5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Нижнетанайского сельсовета</w:t>
            </w:r>
          </w:p>
          <w:p w:rsidR="00D30527" w:rsidRDefault="00D30527" w:rsidP="00741DB6">
            <w:pPr>
              <w:rPr>
                <w:color w:val="00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Дзержинского района Красноярского края 00507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0527" w:rsidRPr="00741DB6" w:rsidRDefault="00D30527" w:rsidP="00741DB6">
            <w:pPr>
              <w:rPr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Муниципальное бюджетное учреждение культуры "Нижнетанайская</w:t>
            </w:r>
          </w:p>
          <w:p w:rsidR="00D30527" w:rsidRDefault="00D30527" w:rsidP="00741DB6">
            <w:pPr>
              <w:rPr>
                <w:color w:val="FF0000"/>
                <w:sz w:val="16"/>
                <w:szCs w:val="16"/>
              </w:rPr>
            </w:pPr>
            <w:r w:rsidRPr="00741DB6">
              <w:rPr>
                <w:sz w:val="16"/>
                <w:szCs w:val="16"/>
              </w:rPr>
              <w:t>Централизованная клубная система» Щ 6731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гуляния, праздники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 учреждения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Физические лица;Юридические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участников мероприятия (Человек);количество проведенных мероприятий (Штука);количество проведенных мероприятий (Человеко-день);количество проведенных мероприятий (Час)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работа бесплатная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527" w:rsidRDefault="00D30527" w:rsidP="00B7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02-ФКЗ Федеральный конституционный закон Федеральный конституционный закон "О Правительстве РФ";131-ФЗ Федеральный закон Об общих принципах организации местного самоуправления Российской Федерации;184-ФЗ Федеральный закон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</w:tbl>
    <w:p w:rsidR="00D30527" w:rsidRDefault="00D30527" w:rsidP="00741DB6"/>
    <w:p w:rsidR="00D30527" w:rsidRDefault="00D30527"/>
    <w:sectPr w:rsidR="00D30527" w:rsidSect="00A36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026"/>
    <w:multiLevelType w:val="hybridMultilevel"/>
    <w:tmpl w:val="08167A74"/>
    <w:lvl w:ilvl="0" w:tplc="3F5C22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854"/>
    <w:rsid w:val="00052DE7"/>
    <w:rsid w:val="00063A1F"/>
    <w:rsid w:val="00075ACB"/>
    <w:rsid w:val="000C75CE"/>
    <w:rsid w:val="000F1999"/>
    <w:rsid w:val="00125846"/>
    <w:rsid w:val="002716E3"/>
    <w:rsid w:val="003409EA"/>
    <w:rsid w:val="003668D6"/>
    <w:rsid w:val="00447491"/>
    <w:rsid w:val="004637B3"/>
    <w:rsid w:val="004E6649"/>
    <w:rsid w:val="00546E44"/>
    <w:rsid w:val="005E48EF"/>
    <w:rsid w:val="005F736E"/>
    <w:rsid w:val="00643854"/>
    <w:rsid w:val="00657319"/>
    <w:rsid w:val="0068741E"/>
    <w:rsid w:val="006F1AAF"/>
    <w:rsid w:val="00734D34"/>
    <w:rsid w:val="00741DB6"/>
    <w:rsid w:val="008250B2"/>
    <w:rsid w:val="00947222"/>
    <w:rsid w:val="009E1823"/>
    <w:rsid w:val="00A36008"/>
    <w:rsid w:val="00A606BA"/>
    <w:rsid w:val="00AB04D9"/>
    <w:rsid w:val="00AB575A"/>
    <w:rsid w:val="00B768AA"/>
    <w:rsid w:val="00C02CD9"/>
    <w:rsid w:val="00C0523B"/>
    <w:rsid w:val="00C14C08"/>
    <w:rsid w:val="00D30527"/>
    <w:rsid w:val="00D55765"/>
    <w:rsid w:val="00D71D6D"/>
    <w:rsid w:val="00E13D17"/>
    <w:rsid w:val="00E917F9"/>
    <w:rsid w:val="00F130AF"/>
    <w:rsid w:val="00F4435E"/>
    <w:rsid w:val="00FE2EAA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0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4C0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4C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C14C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C14C0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3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919</Words>
  <Characters>5243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Дзержинского района</dc:title>
  <dc:subject/>
  <dc:creator>Пользователь</dc:creator>
  <cp:keywords/>
  <dc:description/>
  <cp:lastModifiedBy>User</cp:lastModifiedBy>
  <cp:revision>8</cp:revision>
  <cp:lastPrinted>2015-11-24T01:53:00Z</cp:lastPrinted>
  <dcterms:created xsi:type="dcterms:W3CDTF">2015-11-09T03:36:00Z</dcterms:created>
  <dcterms:modified xsi:type="dcterms:W3CDTF">2015-11-24T01:53:00Z</dcterms:modified>
</cp:coreProperties>
</file>